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CE1" w:rsidRPr="00F926EF" w:rsidRDefault="00881CE1" w:rsidP="00881CE1">
      <w:pPr>
        <w:jc w:val="both"/>
        <w:rPr>
          <w:rFonts w:ascii="Georgia" w:hAnsi="Georgia" w:cs="Arial"/>
          <w:b/>
          <w:sz w:val="24"/>
          <w:szCs w:val="24"/>
          <w:u w:val="single"/>
        </w:rPr>
      </w:pPr>
      <w:r w:rsidRPr="00F926EF">
        <w:rPr>
          <w:rFonts w:ascii="Georgia" w:hAnsi="Georgia" w:cs="Arial"/>
          <w:b/>
          <w:sz w:val="24"/>
          <w:szCs w:val="24"/>
          <w:u w:val="single"/>
        </w:rPr>
        <w:t>Watches &amp; other gift items</w:t>
      </w:r>
    </w:p>
    <w:p w:rsidR="00F926EF" w:rsidRDefault="00F926EF" w:rsidP="00881CE1">
      <w:pPr>
        <w:jc w:val="both"/>
        <w:rPr>
          <w:rFonts w:ascii="Georgia" w:hAnsi="Georgia" w:cs="Arial"/>
          <w:sz w:val="24"/>
          <w:szCs w:val="24"/>
        </w:rPr>
      </w:pP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1. </w:t>
      </w:r>
      <w:proofErr w:type="spellStart"/>
      <w:r w:rsidRPr="00F926EF">
        <w:rPr>
          <w:rFonts w:ascii="Georgia" w:hAnsi="Georgia" w:cs="Arial"/>
          <w:sz w:val="24"/>
          <w:szCs w:val="24"/>
        </w:rPr>
        <w:t>Alfarag</w:t>
      </w:r>
      <w:proofErr w:type="spellEnd"/>
      <w:r w:rsidRPr="00F926EF">
        <w:rPr>
          <w:rFonts w:ascii="Georgia" w:hAnsi="Georgia" w:cs="Arial"/>
          <w:sz w:val="24"/>
          <w:szCs w:val="24"/>
        </w:rPr>
        <w:t xml:space="preserve"> trading </w:t>
      </w:r>
      <w:proofErr w:type="spellStart"/>
      <w:r w:rsidRPr="00F926EF">
        <w:rPr>
          <w:rFonts w:ascii="Georgia" w:hAnsi="Georgia" w:cs="Arial"/>
          <w:sz w:val="24"/>
          <w:szCs w:val="24"/>
        </w:rPr>
        <w:t>plc</w:t>
      </w:r>
      <w:proofErr w:type="spellEnd"/>
      <w:r w:rsidRPr="00F926EF">
        <w:rPr>
          <w:rFonts w:ascii="Georgia" w:hAnsi="Georgia" w:cs="Arial"/>
          <w:sz w:val="24"/>
          <w:szCs w:val="24"/>
        </w:rPr>
        <w:t>,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P.O. Box 2373, Addis Ababa (Ethiopia)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Tel:</w:t>
      </w:r>
      <w:r w:rsidRPr="00F926EF">
        <w:rPr>
          <w:rFonts w:ascii="Georgia" w:hAnsi="Georgia" w:cs="Arial"/>
          <w:sz w:val="24"/>
          <w:szCs w:val="24"/>
        </w:rPr>
        <w:tab/>
        <w:t>+251114394939:</w:t>
      </w:r>
      <w:r w:rsidRPr="00F926EF">
        <w:rPr>
          <w:rFonts w:ascii="Georgia" w:hAnsi="Georgia" w:cs="Arial"/>
          <w:sz w:val="24"/>
          <w:szCs w:val="24"/>
        </w:rPr>
        <w:tab/>
        <w:t>+251114394941:</w:t>
      </w:r>
      <w:r w:rsidRPr="00F926EF">
        <w:rPr>
          <w:rFonts w:ascii="Georgia" w:hAnsi="Georgia" w:cs="Arial"/>
          <w:sz w:val="24"/>
          <w:szCs w:val="24"/>
        </w:rPr>
        <w:tab/>
        <w:t>+251114394942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Fax:</w:t>
      </w:r>
      <w:r w:rsidRPr="00F926EF">
        <w:rPr>
          <w:rFonts w:ascii="Georgia" w:hAnsi="Georgia" w:cs="Arial"/>
          <w:sz w:val="24"/>
          <w:szCs w:val="24"/>
        </w:rPr>
        <w:tab/>
        <w:t>+</w:t>
      </w:r>
      <w:proofErr w:type="gramStart"/>
      <w:r w:rsidRPr="00F926EF">
        <w:rPr>
          <w:rFonts w:ascii="Georgia" w:hAnsi="Georgia" w:cs="Arial"/>
          <w:sz w:val="24"/>
          <w:szCs w:val="24"/>
        </w:rPr>
        <w:t>251114394940 :</w:t>
      </w:r>
      <w:proofErr w:type="gramEnd"/>
      <w:r w:rsidRPr="00F926EF">
        <w:rPr>
          <w:rFonts w:ascii="Georgia" w:hAnsi="Georgia" w:cs="Arial"/>
          <w:sz w:val="24"/>
          <w:szCs w:val="24"/>
        </w:rPr>
        <w:tab/>
        <w:t>+251114394941</w:t>
      </w:r>
    </w:p>
    <w:p w:rsidR="00250786" w:rsidRPr="00F926EF" w:rsidRDefault="00250786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Mobile: 0911200153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E-mail: </w:t>
      </w:r>
      <w:hyperlink r:id="rId5" w:history="1">
        <w:r w:rsidRPr="00F926EF">
          <w:rPr>
            <w:rStyle w:val="Hyperlink"/>
            <w:rFonts w:ascii="Georgia" w:hAnsi="Georgia" w:cs="Arial"/>
            <w:sz w:val="24"/>
            <w:szCs w:val="24"/>
          </w:rPr>
          <w:t>info@alfaragtrading.com</w:t>
        </w:r>
      </w:hyperlink>
      <w:r w:rsidRPr="00F926EF">
        <w:rPr>
          <w:rFonts w:ascii="Georgia" w:hAnsi="Georgia" w:cs="Arial"/>
          <w:sz w:val="24"/>
          <w:szCs w:val="24"/>
        </w:rPr>
        <w:t xml:space="preserve"> </w:t>
      </w:r>
      <w:hyperlink r:id="rId6" w:history="1">
        <w:r w:rsidR="00250786" w:rsidRPr="00F926EF">
          <w:rPr>
            <w:rStyle w:val="Hyperlink"/>
            <w:rFonts w:ascii="Georgia" w:hAnsi="Georgia" w:cs="Arial"/>
            <w:sz w:val="24"/>
            <w:szCs w:val="24"/>
          </w:rPr>
          <w:t>/general@alfarag.com</w:t>
        </w:r>
      </w:hyperlink>
      <w:r w:rsidR="00250786" w:rsidRPr="00F926EF">
        <w:rPr>
          <w:rFonts w:ascii="Georgia" w:hAnsi="Georgia" w:cs="Arial"/>
          <w:sz w:val="24"/>
          <w:szCs w:val="24"/>
        </w:rPr>
        <w:t xml:space="preserve"> </w:t>
      </w:r>
    </w:p>
    <w:p w:rsidR="00881CE1" w:rsidRPr="00F926EF" w:rsidRDefault="00881CE1" w:rsidP="00881CE1">
      <w:pPr>
        <w:rPr>
          <w:rFonts w:ascii="Georgia" w:hAnsi="Georgia"/>
          <w:sz w:val="24"/>
          <w:szCs w:val="24"/>
        </w:rPr>
      </w:pPr>
      <w:r w:rsidRPr="00F926EF">
        <w:rPr>
          <w:rFonts w:ascii="Georgia" w:hAnsi="Georgia"/>
          <w:sz w:val="24"/>
          <w:szCs w:val="24"/>
        </w:rPr>
        <w:t>Manager: AYDERUS HUSSEIN</w:t>
      </w:r>
    </w:p>
    <w:p w:rsidR="00003963" w:rsidRDefault="00003963" w:rsidP="00881CE1">
      <w:pPr>
        <w:jc w:val="both"/>
        <w:rPr>
          <w:rFonts w:ascii="Georgia" w:hAnsi="Georgia" w:cs="Arial"/>
          <w:sz w:val="24"/>
          <w:szCs w:val="24"/>
        </w:rPr>
      </w:pP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2.</w:t>
      </w:r>
      <w:r w:rsidR="004B00F1" w:rsidRPr="00F926EF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="00F926EF" w:rsidRPr="00F926EF">
        <w:rPr>
          <w:rFonts w:ascii="Georgia" w:hAnsi="Georgia" w:cs="Arial"/>
          <w:sz w:val="24"/>
          <w:szCs w:val="24"/>
        </w:rPr>
        <w:t>Amha</w:t>
      </w:r>
      <w:proofErr w:type="spellEnd"/>
      <w:r w:rsidR="00F926EF" w:rsidRPr="00F926EF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="00F926EF" w:rsidRPr="00F926EF">
        <w:rPr>
          <w:rFonts w:ascii="Georgia" w:hAnsi="Georgia" w:cs="Arial"/>
          <w:sz w:val="24"/>
          <w:szCs w:val="24"/>
        </w:rPr>
        <w:t>Wehibe</w:t>
      </w:r>
      <w:proofErr w:type="spellEnd"/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P.O. Box </w:t>
      </w:r>
      <w:r w:rsidR="00F926EF" w:rsidRPr="00F926EF">
        <w:rPr>
          <w:rFonts w:ascii="Georgia" w:hAnsi="Georgia" w:cs="Arial"/>
          <w:sz w:val="24"/>
          <w:szCs w:val="24"/>
        </w:rPr>
        <w:t>57103,</w:t>
      </w:r>
      <w:r w:rsidRPr="00F926EF">
        <w:rPr>
          <w:rFonts w:ascii="Georgia" w:hAnsi="Georgia" w:cs="Arial"/>
          <w:sz w:val="24"/>
          <w:szCs w:val="24"/>
        </w:rPr>
        <w:t xml:space="preserve"> Addis Ababa (Ethiopia)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Telephone No.00251-11-</w:t>
      </w:r>
      <w:r w:rsidR="00F926EF" w:rsidRPr="00F926EF">
        <w:rPr>
          <w:rFonts w:ascii="Georgia" w:hAnsi="Georgia" w:cs="Arial"/>
          <w:sz w:val="24"/>
          <w:szCs w:val="24"/>
        </w:rPr>
        <w:t>8229191</w:t>
      </w:r>
    </w:p>
    <w:p w:rsidR="00881CE1" w:rsidRPr="00F926EF" w:rsidRDefault="00F926EF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Fax No.00251-11-6166969</w:t>
      </w:r>
    </w:p>
    <w:p w:rsidR="00F926EF" w:rsidRPr="00F926EF" w:rsidRDefault="00F926EF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Mobile: 0929247528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E-mail: </w:t>
      </w:r>
      <w:hyperlink r:id="rId7" w:history="1">
        <w:r w:rsidR="00F926EF" w:rsidRPr="00F926EF">
          <w:rPr>
            <w:rStyle w:val="Hyperlink"/>
            <w:rFonts w:ascii="Georgia" w:hAnsi="Georgia" w:cs="Arial"/>
            <w:sz w:val="24"/>
            <w:szCs w:val="24"/>
          </w:rPr>
          <w:t>info@amhawehibe.com</w:t>
        </w:r>
      </w:hyperlink>
      <w:r w:rsidR="00F926EF" w:rsidRPr="00F926EF">
        <w:rPr>
          <w:rFonts w:ascii="Georgia" w:hAnsi="Georgia" w:cs="Arial"/>
          <w:sz w:val="24"/>
          <w:szCs w:val="24"/>
        </w:rPr>
        <w:t xml:space="preserve"> </w:t>
      </w:r>
    </w:p>
    <w:p w:rsidR="00F926EF" w:rsidRPr="00F926EF" w:rsidRDefault="00F926EF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Website: </w:t>
      </w:r>
      <w:hyperlink r:id="rId8" w:history="1">
        <w:r w:rsidRPr="00F926EF">
          <w:rPr>
            <w:rStyle w:val="Hyperlink"/>
            <w:rFonts w:ascii="Georgia" w:hAnsi="Georgia" w:cs="Arial"/>
            <w:sz w:val="24"/>
            <w:szCs w:val="24"/>
          </w:rPr>
          <w:t>www.amhawehibe.com</w:t>
        </w:r>
      </w:hyperlink>
      <w:r w:rsidRPr="00F926EF">
        <w:rPr>
          <w:rFonts w:ascii="Georgia" w:hAnsi="Georgia" w:cs="Arial"/>
          <w:sz w:val="24"/>
          <w:szCs w:val="24"/>
        </w:rPr>
        <w:t xml:space="preserve"> </w:t>
      </w:r>
    </w:p>
    <w:p w:rsidR="00003963" w:rsidRDefault="00003963" w:rsidP="00881CE1">
      <w:pPr>
        <w:jc w:val="both"/>
        <w:rPr>
          <w:rFonts w:ascii="Georgia" w:hAnsi="Georgia" w:cs="Arial"/>
          <w:sz w:val="24"/>
          <w:szCs w:val="24"/>
        </w:rPr>
      </w:pP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3.</w:t>
      </w:r>
      <w:r w:rsidR="004B00F1" w:rsidRPr="00F926EF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="00F926EF" w:rsidRPr="00F926EF">
        <w:rPr>
          <w:rFonts w:ascii="Georgia" w:hAnsi="Georgia" w:cs="Arial"/>
          <w:sz w:val="24"/>
          <w:szCs w:val="24"/>
        </w:rPr>
        <w:t>Ficom</w:t>
      </w:r>
      <w:proofErr w:type="spellEnd"/>
      <w:r w:rsidR="00F926EF" w:rsidRPr="00F926EF">
        <w:rPr>
          <w:rFonts w:ascii="Georgia" w:hAnsi="Georgia" w:cs="Arial"/>
          <w:sz w:val="24"/>
          <w:szCs w:val="24"/>
        </w:rPr>
        <w:t xml:space="preserve"> Business PLC</w:t>
      </w:r>
      <w:r w:rsidRPr="00F926EF">
        <w:rPr>
          <w:rFonts w:ascii="Georgia" w:hAnsi="Georgia" w:cs="Arial"/>
          <w:sz w:val="24"/>
          <w:szCs w:val="24"/>
        </w:rPr>
        <w:t xml:space="preserve">               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Addis Ababa (Ethiopia)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Telephone No.00251-11-</w:t>
      </w:r>
      <w:r w:rsidR="00F926EF" w:rsidRPr="00F926EF">
        <w:rPr>
          <w:rFonts w:ascii="Georgia" w:hAnsi="Georgia" w:cs="Arial"/>
          <w:sz w:val="24"/>
          <w:szCs w:val="24"/>
        </w:rPr>
        <w:t>4701239</w:t>
      </w:r>
    </w:p>
    <w:p w:rsidR="00F926EF" w:rsidRPr="00F926EF" w:rsidRDefault="00F926EF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Mobile: 093611320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E-mail: </w:t>
      </w:r>
      <w:hyperlink r:id="rId9" w:history="1">
        <w:r w:rsidR="00F926EF" w:rsidRPr="00F926EF">
          <w:rPr>
            <w:rStyle w:val="Hyperlink"/>
            <w:rFonts w:ascii="Georgia" w:hAnsi="Georgia" w:cs="Arial"/>
            <w:sz w:val="24"/>
            <w:szCs w:val="24"/>
          </w:rPr>
          <w:t>ales@ficombusiness.com</w:t>
        </w:r>
      </w:hyperlink>
      <w:r w:rsidR="00F926EF" w:rsidRPr="00F926EF">
        <w:rPr>
          <w:rFonts w:ascii="Georgia" w:hAnsi="Georgia" w:cs="Arial"/>
          <w:sz w:val="24"/>
          <w:szCs w:val="24"/>
        </w:rPr>
        <w:t xml:space="preserve"> </w:t>
      </w:r>
    </w:p>
    <w:p w:rsidR="00003963" w:rsidRDefault="00003963" w:rsidP="00881CE1">
      <w:pPr>
        <w:jc w:val="both"/>
        <w:rPr>
          <w:rFonts w:ascii="Georgia" w:hAnsi="Georgia" w:cs="Arial"/>
          <w:sz w:val="24"/>
          <w:szCs w:val="24"/>
        </w:rPr>
      </w:pP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proofErr w:type="gramStart"/>
      <w:r w:rsidRPr="00F926EF">
        <w:rPr>
          <w:rFonts w:ascii="Georgia" w:hAnsi="Georgia" w:cs="Arial"/>
          <w:sz w:val="24"/>
          <w:szCs w:val="24"/>
        </w:rPr>
        <w:t>4.</w:t>
      </w:r>
      <w:r w:rsidR="004B00F1" w:rsidRPr="00F926EF">
        <w:rPr>
          <w:rFonts w:ascii="Georgia" w:hAnsi="Georgia" w:cs="Arial"/>
          <w:sz w:val="24"/>
          <w:szCs w:val="24"/>
        </w:rPr>
        <w:t xml:space="preserve"> </w:t>
      </w:r>
      <w:r w:rsidRPr="00F926EF">
        <w:rPr>
          <w:rFonts w:ascii="Georgia" w:hAnsi="Georgia" w:cs="Arial"/>
          <w:sz w:val="24"/>
          <w:szCs w:val="24"/>
        </w:rPr>
        <w:t xml:space="preserve">International </w:t>
      </w:r>
      <w:r w:rsidR="00F926EF" w:rsidRPr="00F926EF">
        <w:rPr>
          <w:rFonts w:ascii="Georgia" w:hAnsi="Georgia" w:cs="Arial"/>
          <w:sz w:val="24"/>
          <w:szCs w:val="24"/>
        </w:rPr>
        <w:t>Business</w:t>
      </w:r>
      <w:r w:rsidRPr="00F926EF">
        <w:rPr>
          <w:rFonts w:ascii="Georgia" w:hAnsi="Georgia" w:cs="Arial"/>
          <w:sz w:val="24"/>
          <w:szCs w:val="24"/>
        </w:rPr>
        <w:t xml:space="preserve"> service corporation</w:t>
      </w:r>
      <w:proofErr w:type="gramEnd"/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P.O. Box 1216, Addis Ababa (Ethiopia)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Telephone No.00251-11-5508764/5508765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Fax No.00251-11-5508766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E-mail: </w:t>
      </w:r>
      <w:hyperlink r:id="rId10" w:history="1">
        <w:r w:rsidRPr="00F926EF">
          <w:rPr>
            <w:rStyle w:val="Hyperlink"/>
            <w:rFonts w:ascii="Georgia" w:hAnsi="Georgia" w:cs="Arial"/>
            <w:sz w:val="24"/>
            <w:szCs w:val="24"/>
          </w:rPr>
          <w:t>ibscorp@ethionet.et</w:t>
        </w:r>
      </w:hyperlink>
      <w:r w:rsidRPr="00F926EF">
        <w:rPr>
          <w:rFonts w:ascii="Georgia" w:hAnsi="Georgia" w:cs="Arial"/>
          <w:sz w:val="24"/>
          <w:szCs w:val="24"/>
        </w:rPr>
        <w:t xml:space="preserve"> </w:t>
      </w:r>
    </w:p>
    <w:p w:rsidR="00003963" w:rsidRDefault="00003963" w:rsidP="00881CE1">
      <w:pPr>
        <w:jc w:val="both"/>
        <w:rPr>
          <w:rFonts w:ascii="Georgia" w:hAnsi="Georgia" w:cs="Arial"/>
          <w:sz w:val="24"/>
          <w:szCs w:val="24"/>
        </w:rPr>
      </w:pP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5.</w:t>
      </w:r>
      <w:r w:rsidR="00464CC6" w:rsidRPr="00F926EF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F926EF">
        <w:rPr>
          <w:rFonts w:ascii="Georgia" w:hAnsi="Georgia" w:cs="Arial"/>
          <w:sz w:val="24"/>
          <w:szCs w:val="24"/>
        </w:rPr>
        <w:t>Sabit</w:t>
      </w:r>
      <w:proofErr w:type="spellEnd"/>
      <w:r w:rsidRPr="00F926EF">
        <w:rPr>
          <w:rFonts w:ascii="Georgia" w:hAnsi="Georgia" w:cs="Arial"/>
          <w:sz w:val="24"/>
          <w:szCs w:val="24"/>
        </w:rPr>
        <w:t xml:space="preserve"> General Trading </w:t>
      </w:r>
      <w:proofErr w:type="spellStart"/>
      <w:r w:rsidRPr="00F926EF">
        <w:rPr>
          <w:rFonts w:ascii="Georgia" w:hAnsi="Georgia" w:cs="Arial"/>
          <w:sz w:val="24"/>
          <w:szCs w:val="24"/>
        </w:rPr>
        <w:t>Plc</w:t>
      </w:r>
      <w:proofErr w:type="spellEnd"/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P.O. Box 3571, Addis Ababa (Ethiopia)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Telephone No.00251-11-1552774/5152087/5527401     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Fax No.00251-11-5511816</w:t>
      </w:r>
    </w:p>
    <w:p w:rsidR="00464CC6" w:rsidRPr="00F926EF" w:rsidRDefault="00464CC6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Mobile: 0911201337/38</w:t>
      </w:r>
    </w:p>
    <w:p w:rsidR="00464CC6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E-mail: </w:t>
      </w:r>
      <w:hyperlink r:id="rId11" w:history="1">
        <w:r w:rsidRPr="00F926EF">
          <w:rPr>
            <w:rStyle w:val="Hyperlink"/>
            <w:rFonts w:ascii="Georgia" w:hAnsi="Georgia" w:cs="Arial"/>
            <w:sz w:val="24"/>
            <w:szCs w:val="24"/>
          </w:rPr>
          <w:t>sabit@ethionet.et</w:t>
        </w:r>
      </w:hyperlink>
      <w:r w:rsidRPr="00F926EF">
        <w:rPr>
          <w:rFonts w:ascii="Georgia" w:hAnsi="Georgia" w:cs="Arial"/>
          <w:sz w:val="24"/>
          <w:szCs w:val="24"/>
        </w:rPr>
        <w:t xml:space="preserve">  </w:t>
      </w:r>
    </w:p>
    <w:p w:rsidR="00003963" w:rsidRDefault="00003963" w:rsidP="00881CE1">
      <w:pPr>
        <w:jc w:val="both"/>
        <w:rPr>
          <w:rFonts w:ascii="Georgia" w:hAnsi="Georgia" w:cs="Arial"/>
          <w:sz w:val="24"/>
          <w:szCs w:val="24"/>
        </w:rPr>
      </w:pP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6.</w:t>
      </w:r>
      <w:r w:rsidR="00D6742B" w:rsidRPr="00F926EF">
        <w:rPr>
          <w:rFonts w:ascii="Georgia" w:hAnsi="Georgia" w:cs="Arial"/>
          <w:sz w:val="24"/>
          <w:szCs w:val="24"/>
        </w:rPr>
        <w:t xml:space="preserve"> </w:t>
      </w:r>
      <w:r w:rsidRPr="00F926EF">
        <w:rPr>
          <w:rFonts w:ascii="Georgia" w:hAnsi="Georgia" w:cs="Arial"/>
          <w:sz w:val="24"/>
          <w:szCs w:val="24"/>
        </w:rPr>
        <w:t xml:space="preserve">The </w:t>
      </w:r>
      <w:proofErr w:type="spellStart"/>
      <w:r w:rsidRPr="00F926EF">
        <w:rPr>
          <w:rFonts w:ascii="Georgia" w:hAnsi="Georgia" w:cs="Arial"/>
          <w:sz w:val="24"/>
          <w:szCs w:val="24"/>
        </w:rPr>
        <w:t>Omars</w:t>
      </w:r>
      <w:proofErr w:type="spellEnd"/>
      <w:r w:rsidRPr="00F926EF">
        <w:rPr>
          <w:rFonts w:ascii="Georgia" w:hAnsi="Georgia" w:cs="Arial"/>
          <w:sz w:val="24"/>
          <w:szCs w:val="24"/>
        </w:rPr>
        <w:t xml:space="preserve"> </w:t>
      </w:r>
      <w:proofErr w:type="spellStart"/>
      <w:r w:rsidRPr="00F926EF">
        <w:rPr>
          <w:rFonts w:ascii="Georgia" w:hAnsi="Georgia" w:cs="Arial"/>
          <w:sz w:val="24"/>
          <w:szCs w:val="24"/>
        </w:rPr>
        <w:t>Plc</w:t>
      </w:r>
      <w:proofErr w:type="spellEnd"/>
      <w:r w:rsidRPr="00F926EF">
        <w:rPr>
          <w:rFonts w:ascii="Georgia" w:hAnsi="Georgia" w:cs="Arial"/>
          <w:sz w:val="24"/>
          <w:szCs w:val="24"/>
        </w:rPr>
        <w:t xml:space="preserve">                                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P.O. Box 50103, Addis Ababa (Ethiopia)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Telephone No.00251-11-2771463/2771464/27714625512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Fax No.00251-11-2771786</w:t>
      </w:r>
    </w:p>
    <w:p w:rsidR="00464CC6" w:rsidRPr="00F926EF" w:rsidRDefault="00464CC6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>Mobile: 0911654969</w:t>
      </w:r>
    </w:p>
    <w:p w:rsidR="00881CE1" w:rsidRPr="00F926EF" w:rsidRDefault="00881CE1" w:rsidP="00881CE1">
      <w:pPr>
        <w:jc w:val="both"/>
        <w:rPr>
          <w:rFonts w:ascii="Georgia" w:hAnsi="Georgia" w:cs="Arial"/>
          <w:sz w:val="24"/>
          <w:szCs w:val="24"/>
        </w:rPr>
      </w:pPr>
      <w:r w:rsidRPr="00F926EF">
        <w:rPr>
          <w:rFonts w:ascii="Georgia" w:hAnsi="Georgia" w:cs="Arial"/>
          <w:sz w:val="24"/>
          <w:szCs w:val="24"/>
        </w:rPr>
        <w:t xml:space="preserve">E-mail: </w:t>
      </w:r>
      <w:hyperlink r:id="rId12" w:history="1">
        <w:r w:rsidRPr="00F926EF">
          <w:rPr>
            <w:rStyle w:val="Hyperlink"/>
            <w:rFonts w:ascii="Georgia" w:hAnsi="Georgia" w:cs="Arial"/>
            <w:sz w:val="24"/>
            <w:szCs w:val="24"/>
          </w:rPr>
          <w:t>theomars@ethionet.et</w:t>
        </w:r>
      </w:hyperlink>
      <w:r w:rsidRPr="00F926EF">
        <w:rPr>
          <w:rFonts w:ascii="Georgia" w:hAnsi="Georgia" w:cs="Arial"/>
          <w:sz w:val="24"/>
          <w:szCs w:val="24"/>
        </w:rPr>
        <w:t xml:space="preserve">  </w:t>
      </w:r>
    </w:p>
    <w:p w:rsidR="00003963" w:rsidRDefault="00003963" w:rsidP="00D6742B">
      <w:pPr>
        <w:jc w:val="both"/>
        <w:rPr>
          <w:rFonts w:ascii="Georgia" w:hAnsi="Georgia" w:cs="Arial"/>
          <w:sz w:val="24"/>
          <w:szCs w:val="24"/>
        </w:rPr>
      </w:pPr>
    </w:p>
    <w:p w:rsidR="00881CE1" w:rsidRPr="00F926EF" w:rsidRDefault="00D6742B" w:rsidP="00D6742B">
      <w:pPr>
        <w:jc w:val="both"/>
        <w:rPr>
          <w:rFonts w:ascii="Georgia" w:hAnsi="Georgia" w:cs="Arial"/>
          <w:sz w:val="24"/>
          <w:szCs w:val="24"/>
        </w:rPr>
      </w:pPr>
      <w:bookmarkStart w:id="0" w:name="_GoBack"/>
      <w:bookmarkEnd w:id="0"/>
      <w:r w:rsidRPr="00F926EF">
        <w:rPr>
          <w:rFonts w:ascii="Georgia" w:hAnsi="Georgia" w:cs="Arial"/>
          <w:sz w:val="24"/>
          <w:szCs w:val="24"/>
        </w:rPr>
        <w:t>7</w:t>
      </w:r>
      <w:r w:rsidR="00881CE1" w:rsidRPr="00F926EF">
        <w:rPr>
          <w:rFonts w:ascii="Georgia" w:hAnsi="Georgia" w:cs="Arial"/>
          <w:sz w:val="24"/>
          <w:szCs w:val="24"/>
        </w:rPr>
        <w:t xml:space="preserve">. </w:t>
      </w:r>
      <w:r w:rsidRPr="00F926EF">
        <w:rPr>
          <w:rFonts w:ascii="Georgia" w:hAnsi="Georgia" w:cs="Arial"/>
          <w:sz w:val="24"/>
          <w:szCs w:val="24"/>
        </w:rPr>
        <w:t>SHASHIKANT PRABHUDAS &amp; CO. (ETHIOPIA) LTD. PLC</w:t>
      </w:r>
    </w:p>
    <w:p w:rsidR="00D6742B" w:rsidRPr="00F926EF" w:rsidRDefault="00D6742B" w:rsidP="00D6742B">
      <w:pPr>
        <w:rPr>
          <w:rFonts w:ascii="Georgia" w:hAnsi="Georgia"/>
          <w:sz w:val="24"/>
          <w:szCs w:val="24"/>
        </w:rPr>
      </w:pPr>
      <w:r w:rsidRPr="00F926EF">
        <w:rPr>
          <w:rFonts w:ascii="Georgia" w:hAnsi="Georgia"/>
          <w:sz w:val="24"/>
          <w:szCs w:val="24"/>
        </w:rPr>
        <w:t>Tel: +251 11 2755163/2762631</w:t>
      </w:r>
    </w:p>
    <w:p w:rsidR="00D6742B" w:rsidRPr="00F926EF" w:rsidRDefault="00D6742B" w:rsidP="00D6742B">
      <w:pPr>
        <w:rPr>
          <w:rFonts w:ascii="Georgia" w:hAnsi="Georgia"/>
          <w:sz w:val="24"/>
          <w:szCs w:val="24"/>
        </w:rPr>
      </w:pPr>
      <w:r w:rsidRPr="00F926EF">
        <w:rPr>
          <w:rFonts w:ascii="Georgia" w:hAnsi="Georgia"/>
          <w:sz w:val="24"/>
          <w:szCs w:val="24"/>
        </w:rPr>
        <w:t xml:space="preserve">Fax </w:t>
      </w:r>
      <w:r w:rsidRPr="00F926EF">
        <w:rPr>
          <w:rFonts w:ascii="Georgia" w:hAnsi="Georgia"/>
          <w:sz w:val="24"/>
          <w:szCs w:val="24"/>
        </w:rPr>
        <w:tab/>
        <w:t>+251 11 1552895</w:t>
      </w:r>
    </w:p>
    <w:p w:rsidR="00D6742B" w:rsidRPr="00F926EF" w:rsidRDefault="00D6742B" w:rsidP="00D6742B">
      <w:pPr>
        <w:rPr>
          <w:rFonts w:ascii="Georgia" w:hAnsi="Georgia"/>
          <w:sz w:val="24"/>
          <w:szCs w:val="24"/>
        </w:rPr>
      </w:pPr>
      <w:r w:rsidRPr="00F926EF">
        <w:rPr>
          <w:rFonts w:ascii="Georgia" w:hAnsi="Georgia"/>
          <w:sz w:val="24"/>
          <w:szCs w:val="24"/>
        </w:rPr>
        <w:lastRenderedPageBreak/>
        <w:t xml:space="preserve">Mobile </w:t>
      </w:r>
      <w:r w:rsidRPr="00F926EF">
        <w:rPr>
          <w:rFonts w:ascii="Georgia" w:hAnsi="Georgia"/>
          <w:sz w:val="24"/>
          <w:szCs w:val="24"/>
        </w:rPr>
        <w:tab/>
        <w:t>+251 91 1219142</w:t>
      </w:r>
    </w:p>
    <w:p w:rsidR="00D6742B" w:rsidRPr="00F926EF" w:rsidRDefault="00D6742B" w:rsidP="00D6742B">
      <w:pPr>
        <w:rPr>
          <w:rFonts w:ascii="Georgia" w:hAnsi="Georgia"/>
          <w:sz w:val="24"/>
          <w:szCs w:val="24"/>
        </w:rPr>
      </w:pPr>
      <w:r w:rsidRPr="00F926EF">
        <w:rPr>
          <w:rFonts w:ascii="Georgia" w:hAnsi="Georgia"/>
          <w:sz w:val="24"/>
          <w:szCs w:val="24"/>
        </w:rPr>
        <w:t>Location</w:t>
      </w:r>
      <w:r w:rsidRPr="00F926EF">
        <w:rPr>
          <w:rFonts w:ascii="Georgia" w:hAnsi="Georgia"/>
          <w:sz w:val="24"/>
          <w:szCs w:val="24"/>
        </w:rPr>
        <w:tab/>
        <w:t>Addis Ababa, Ethiopia</w:t>
      </w:r>
    </w:p>
    <w:p w:rsidR="00E975CF" w:rsidRPr="00F926EF" w:rsidRDefault="00D6742B" w:rsidP="00D6742B">
      <w:pPr>
        <w:rPr>
          <w:rFonts w:ascii="Georgia" w:hAnsi="Georgia"/>
          <w:sz w:val="24"/>
          <w:szCs w:val="24"/>
        </w:rPr>
      </w:pPr>
      <w:r w:rsidRPr="00F926EF">
        <w:rPr>
          <w:rFonts w:ascii="Georgia" w:hAnsi="Georgia"/>
          <w:sz w:val="24"/>
          <w:szCs w:val="24"/>
        </w:rPr>
        <w:t>Primary Category</w:t>
      </w:r>
      <w:r w:rsidRPr="00F926EF">
        <w:rPr>
          <w:rFonts w:ascii="Georgia" w:hAnsi="Georgia"/>
          <w:sz w:val="24"/>
          <w:szCs w:val="24"/>
        </w:rPr>
        <w:tab/>
        <w:t>Clocks/Watches</w:t>
      </w:r>
    </w:p>
    <w:sectPr w:rsidR="00E975CF" w:rsidRPr="00F92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E1"/>
    <w:rsid w:val="00003963"/>
    <w:rsid w:val="00250786"/>
    <w:rsid w:val="00464CC6"/>
    <w:rsid w:val="004B00F1"/>
    <w:rsid w:val="00881CE1"/>
    <w:rsid w:val="00D6742B"/>
    <w:rsid w:val="00E33B6B"/>
    <w:rsid w:val="00E975CF"/>
    <w:rsid w:val="00F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81C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81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hawehib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mhawehibe.com" TargetMode="External"/><Relationship Id="rId12" Type="http://schemas.openxmlformats.org/officeDocument/2006/relationships/hyperlink" Target="mailto:theomars@ethionet.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/general@alfarag.com" TargetMode="External"/><Relationship Id="rId11" Type="http://schemas.openxmlformats.org/officeDocument/2006/relationships/hyperlink" Target="mailto:sabit@ethionet.et" TargetMode="External"/><Relationship Id="rId5" Type="http://schemas.openxmlformats.org/officeDocument/2006/relationships/hyperlink" Target="mailto:info@alfaragtrading.com" TargetMode="External"/><Relationship Id="rId10" Type="http://schemas.openxmlformats.org/officeDocument/2006/relationships/hyperlink" Target="mailto:ibscorp@ethionet.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s@ficombusin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3050</dc:creator>
  <cp:lastModifiedBy>AMB</cp:lastModifiedBy>
  <cp:revision>3</cp:revision>
  <dcterms:created xsi:type="dcterms:W3CDTF">2023-08-31T17:32:00Z</dcterms:created>
  <dcterms:modified xsi:type="dcterms:W3CDTF">2023-09-29T08:38:00Z</dcterms:modified>
</cp:coreProperties>
</file>